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D6B5B" w14:textId="77777777" w:rsidR="00AB3036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>RELATÓRIO DE REVISÃO</w:t>
      </w:r>
    </w:p>
    <w:p w14:paraId="58BC627D" w14:textId="77777777" w:rsidR="00AB3036" w:rsidRDefault="00000000">
      <w:pPr>
        <w:spacing w:after="120"/>
        <w:jc w:val="right"/>
        <w:rPr>
          <w:b/>
        </w:rPr>
      </w:pPr>
      <w:r>
        <w:rPr>
          <w:b/>
        </w:rPr>
        <w:t>REVISÃO DA LITERATURA – REVISÃO SISTEMÁTICA</w:t>
      </w:r>
    </w:p>
    <w:p w14:paraId="4E1B4CD8" w14:textId="77777777" w:rsidR="00AB3036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Documento para registo da análise dos pontos fundamentais para a avaliação do manuscrito submetido como Revisão Sistemática (Revisão da Literatura) à Revista Radiações. </w:t>
      </w:r>
    </w:p>
    <w:p w14:paraId="085FE8D8" w14:textId="77777777" w:rsidR="00AB30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Tabela 1 - Informação geral, deverá preencher os campos do “Processo de Revisão”. Para além da “Justificação” e das “Alterações a efetuar”, facultativamente poderá deixar indicações ao autor que julgue pertinentes. </w:t>
      </w:r>
    </w:p>
    <w:p w14:paraId="627448EF" w14:textId="77777777" w:rsidR="00AB30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Tabela 2 – Lista de verificação por secção, adaptada da </w:t>
      </w:r>
      <w:proofErr w:type="spellStart"/>
      <w:r>
        <w:rPr>
          <w:i/>
          <w:color w:val="000000"/>
          <w:sz w:val="20"/>
          <w:szCs w:val="20"/>
        </w:rPr>
        <w:t>Checklist</w:t>
      </w:r>
      <w:proofErr w:type="spellEnd"/>
      <w:r>
        <w:rPr>
          <w:color w:val="000000"/>
          <w:sz w:val="20"/>
          <w:szCs w:val="20"/>
        </w:rPr>
        <w:t xml:space="preserve"> PRISMA (</w:t>
      </w:r>
      <w:proofErr w:type="spellStart"/>
      <w:r>
        <w:rPr>
          <w:i/>
          <w:color w:val="000000"/>
          <w:sz w:val="20"/>
          <w:szCs w:val="20"/>
        </w:rPr>
        <w:t>Preferred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Reporting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Items</w:t>
      </w:r>
      <w:proofErr w:type="spellEnd"/>
      <w:r>
        <w:rPr>
          <w:i/>
          <w:color w:val="000000"/>
          <w:sz w:val="20"/>
          <w:szCs w:val="20"/>
        </w:rPr>
        <w:t xml:space="preserve"> for </w:t>
      </w:r>
      <w:proofErr w:type="spellStart"/>
      <w:r>
        <w:rPr>
          <w:i/>
          <w:color w:val="000000"/>
          <w:sz w:val="20"/>
          <w:szCs w:val="20"/>
        </w:rPr>
        <w:t>Systematic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reviews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and</w:t>
      </w:r>
      <w:proofErr w:type="spellEnd"/>
      <w:r>
        <w:rPr>
          <w:i/>
          <w:color w:val="000000"/>
          <w:sz w:val="20"/>
          <w:szCs w:val="20"/>
        </w:rPr>
        <w:t xml:space="preserve"> Meta-</w:t>
      </w:r>
      <w:proofErr w:type="spellStart"/>
      <w:r>
        <w:rPr>
          <w:i/>
          <w:color w:val="000000"/>
          <w:sz w:val="20"/>
          <w:szCs w:val="20"/>
        </w:rPr>
        <w:t>Analyses</w:t>
      </w:r>
      <w:proofErr w:type="spellEnd"/>
      <w:r>
        <w:rPr>
          <w:color w:val="000000"/>
          <w:sz w:val="20"/>
          <w:szCs w:val="20"/>
        </w:rPr>
        <w:t>), no sentido de facilitar e orientar a revisão.</w:t>
      </w:r>
    </w:p>
    <w:p w14:paraId="221EE7F2" w14:textId="77777777" w:rsidR="00AB3036" w:rsidRDefault="00AB3036"/>
    <w:tbl>
      <w:tblPr>
        <w:tblStyle w:val="a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275"/>
        <w:gridCol w:w="1276"/>
        <w:gridCol w:w="4536"/>
      </w:tblGrid>
      <w:tr w:rsidR="00AB3036" w14:paraId="3682EF4D" w14:textId="77777777">
        <w:trPr>
          <w:trHeight w:val="340"/>
        </w:trPr>
        <w:tc>
          <w:tcPr>
            <w:tcW w:w="9776" w:type="dxa"/>
            <w:gridSpan w:val="4"/>
            <w:shd w:val="clear" w:color="auto" w:fill="D9D9D9"/>
            <w:vAlign w:val="center"/>
          </w:tcPr>
          <w:p w14:paraId="16B4F0B4" w14:textId="77777777" w:rsidR="00AB303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IDENTIFICAÇÃO DO ARTIGO</w:t>
            </w:r>
          </w:p>
        </w:tc>
      </w:tr>
      <w:tr w:rsidR="00AB3036" w14:paraId="41980DD1" w14:textId="77777777">
        <w:trPr>
          <w:trHeight w:val="34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8232281" w14:textId="77777777" w:rsidR="00AB3036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TÍTULO DO ARTIGO</w:t>
            </w:r>
          </w:p>
        </w:tc>
        <w:bookmarkStart w:id="0" w:name="bookmark=id.z3dviltbdfgb" w:colFirst="0" w:colLast="0"/>
        <w:bookmarkEnd w:id="0"/>
        <w:tc>
          <w:tcPr>
            <w:tcW w:w="7087" w:type="dxa"/>
            <w:gridSpan w:val="3"/>
            <w:tcBorders>
              <w:left w:val="single" w:sz="4" w:space="0" w:color="000000"/>
            </w:tcBorders>
            <w:vAlign w:val="center"/>
          </w:tcPr>
          <w:p w14:paraId="56EF9E48" w14:textId="1FFF4DF6" w:rsidR="00AB3036" w:rsidRDefault="00EE7BD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"/>
          </w:p>
        </w:tc>
      </w:tr>
      <w:tr w:rsidR="00AB3036" w14:paraId="3F559FEC" w14:textId="77777777">
        <w:trPr>
          <w:trHeight w:val="34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56E6B8" w14:textId="77777777" w:rsidR="00AB3036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CODIFICAÇÃO INTERNA</w:t>
            </w:r>
          </w:p>
        </w:tc>
        <w:bookmarkStart w:id="2" w:name="bookmark=id.nui6r4qxe3pl" w:colFirst="0" w:colLast="0"/>
        <w:bookmarkEnd w:id="2"/>
        <w:tc>
          <w:tcPr>
            <w:tcW w:w="7087" w:type="dxa"/>
            <w:gridSpan w:val="3"/>
            <w:tcBorders>
              <w:left w:val="single" w:sz="4" w:space="0" w:color="000000"/>
            </w:tcBorders>
            <w:vAlign w:val="center"/>
          </w:tcPr>
          <w:p w14:paraId="7DDDC182" w14:textId="3191F005" w:rsidR="00AB3036" w:rsidRDefault="00EE7BD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3"/>
          </w:p>
        </w:tc>
      </w:tr>
      <w:tr w:rsidR="00AB3036" w14:paraId="36DD9A85" w14:textId="77777777">
        <w:trPr>
          <w:trHeight w:val="340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52E5042A" w14:textId="77777777" w:rsidR="00AB303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TIPOLOGIA</w:t>
            </w:r>
          </w:p>
        </w:tc>
      </w:tr>
      <w:tr w:rsidR="00AB3036" w14:paraId="2C860460" w14:textId="77777777">
        <w:trPr>
          <w:trHeight w:val="340"/>
        </w:trPr>
        <w:tc>
          <w:tcPr>
            <w:tcW w:w="524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E7DC34B" w14:textId="77777777" w:rsidR="00AB3036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TIPOLOGIA DE ARTIGO: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</w:tc>
        <w:tc>
          <w:tcPr>
            <w:tcW w:w="4536" w:type="dxa"/>
            <w:vMerge w:val="restart"/>
            <w:tcBorders>
              <w:left w:val="single" w:sz="4" w:space="0" w:color="000000"/>
            </w:tcBorders>
          </w:tcPr>
          <w:p w14:paraId="69BA126C" w14:textId="77777777" w:rsidR="00AB3036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DE RECEÇÃO: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  <w:p w14:paraId="2261B4F1" w14:textId="77777777" w:rsidR="00AB3036" w:rsidRDefault="00AB3036">
            <w:pPr>
              <w:rPr>
                <w:sz w:val="22"/>
                <w:szCs w:val="22"/>
              </w:rPr>
            </w:pPr>
          </w:p>
          <w:bookmarkStart w:id="4" w:name="bookmark=id.ip1lg54kt3e9" w:colFirst="0" w:colLast="0"/>
          <w:bookmarkEnd w:id="4"/>
          <w:p w14:paraId="1967571F" w14:textId="56BEEE25" w:rsidR="00AB3036" w:rsidRDefault="00EE7BD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5" w:name="Texto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  <w:r w:rsidR="00000000">
              <w:rPr>
                <w:sz w:val="22"/>
                <w:szCs w:val="22"/>
              </w:rPr>
              <w:t>/</w:t>
            </w:r>
            <w:bookmarkStart w:id="6" w:name="bookmark=id.n59wk55lhuh4" w:colFirst="0" w:colLast="0"/>
            <w:bookmarkEnd w:id="6"/>
            <w:r>
              <w:rPr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  <w:r w:rsidR="00000000">
              <w:rPr>
                <w:sz w:val="22"/>
                <w:szCs w:val="22"/>
              </w:rPr>
              <w:t>/</w:t>
            </w:r>
            <w:bookmarkStart w:id="8" w:name="bookmark=id.sr4sm27mzah8" w:colFirst="0" w:colLast="0"/>
            <w:bookmarkEnd w:id="8"/>
            <w:r>
              <w:rPr>
                <w:sz w:val="22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9" w:name="Texto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</w:tr>
      <w:tr w:rsidR="00AB3036" w14:paraId="2C5C1AEB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C628EA0" w14:textId="77777777" w:rsidR="00AB3036" w:rsidRDefault="00000000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Investigação Original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C0648FF" w14:textId="77777777" w:rsidR="00AB3036" w:rsidRDefault="00AB3036">
            <w:pPr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782B334D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3036" w14:paraId="37811D9C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4816C48" w14:textId="77777777" w:rsidR="00AB303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Experimental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423E7DD" w14:textId="7C3901F7" w:rsidR="00AB3036" w:rsidRDefault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Marcar1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0082DDBC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3036" w14:paraId="00691183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F59B8DF" w14:textId="77777777" w:rsidR="00AB303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Observacional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0162817" w14:textId="4826CD28" w:rsidR="00AB3036" w:rsidRDefault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Marcar2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4D0CD58B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3036" w14:paraId="2365BAC8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9D1842A" w14:textId="77777777" w:rsidR="00AB303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Ensaio Clínico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5C8143A" w14:textId="7D5789B9" w:rsidR="00AB3036" w:rsidRDefault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Marcar3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77BCDC8B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3036" w14:paraId="38D3CA36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0BB4EEB" w14:textId="77777777" w:rsidR="00AB303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Revisão da Literatura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CCF530D" w14:textId="77777777" w:rsidR="00AB3036" w:rsidRDefault="00AB303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000000"/>
            </w:tcBorders>
          </w:tcPr>
          <w:p w14:paraId="38B21714" w14:textId="77777777" w:rsidR="00AB3036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DE REVISÃO: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  <w:p w14:paraId="232C2FC3" w14:textId="77777777" w:rsidR="00AB3036" w:rsidRDefault="00AB3036">
            <w:pPr>
              <w:rPr>
                <w:b/>
                <w:sz w:val="22"/>
                <w:szCs w:val="22"/>
              </w:rPr>
            </w:pPr>
          </w:p>
          <w:p w14:paraId="713108FB" w14:textId="02418EEC" w:rsidR="00AB3036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 </w:t>
            </w:r>
            <w:r w:rsidR="00EE7BD0"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EE7BD0">
              <w:rPr>
                <w:sz w:val="22"/>
                <w:szCs w:val="22"/>
              </w:rPr>
              <w:instrText xml:space="preserve"> FORMTEXT </w:instrText>
            </w:r>
            <w:r w:rsidR="00EE7BD0">
              <w:rPr>
                <w:sz w:val="22"/>
                <w:szCs w:val="22"/>
              </w:rPr>
            </w:r>
            <w:r w:rsidR="00EE7BD0">
              <w:rPr>
                <w:sz w:val="22"/>
                <w:szCs w:val="22"/>
              </w:rPr>
              <w:fldChar w:fldCharType="separate"/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sz w:val="22"/>
                <w:szCs w:val="22"/>
              </w:rPr>
              <w:fldChar w:fldCharType="end"/>
            </w:r>
            <w:r w:rsidR="00EE7BD0">
              <w:rPr>
                <w:sz w:val="22"/>
                <w:szCs w:val="22"/>
              </w:rPr>
              <w:t>/</w:t>
            </w:r>
            <w:r w:rsidR="00EE7BD0">
              <w:rPr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EE7BD0">
              <w:rPr>
                <w:sz w:val="22"/>
                <w:szCs w:val="22"/>
              </w:rPr>
              <w:instrText xml:space="preserve"> FORMTEXT </w:instrText>
            </w:r>
            <w:r w:rsidR="00EE7BD0">
              <w:rPr>
                <w:sz w:val="22"/>
                <w:szCs w:val="22"/>
              </w:rPr>
            </w:r>
            <w:r w:rsidR="00EE7BD0">
              <w:rPr>
                <w:sz w:val="22"/>
                <w:szCs w:val="22"/>
              </w:rPr>
              <w:fldChar w:fldCharType="separate"/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sz w:val="22"/>
                <w:szCs w:val="22"/>
              </w:rPr>
              <w:fldChar w:fldCharType="end"/>
            </w:r>
            <w:r w:rsidR="00EE7BD0">
              <w:rPr>
                <w:sz w:val="22"/>
                <w:szCs w:val="22"/>
              </w:rPr>
              <w:t>/</w:t>
            </w:r>
            <w:r w:rsidR="00EE7BD0">
              <w:rPr>
                <w:sz w:val="22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EE7BD0">
              <w:rPr>
                <w:sz w:val="22"/>
                <w:szCs w:val="22"/>
              </w:rPr>
              <w:instrText xml:space="preserve"> FORMTEXT </w:instrText>
            </w:r>
            <w:r w:rsidR="00EE7BD0">
              <w:rPr>
                <w:sz w:val="22"/>
                <w:szCs w:val="22"/>
              </w:rPr>
            </w:r>
            <w:r w:rsidR="00EE7BD0">
              <w:rPr>
                <w:sz w:val="22"/>
                <w:szCs w:val="22"/>
              </w:rPr>
              <w:fldChar w:fldCharType="separate"/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> </w:t>
            </w:r>
          </w:p>
          <w:p w14:paraId="0132676B" w14:textId="77777777" w:rsidR="00AB3036" w:rsidRDefault="00AB3036">
            <w:pPr>
              <w:jc w:val="right"/>
              <w:rPr>
                <w:sz w:val="22"/>
                <w:szCs w:val="22"/>
              </w:rPr>
            </w:pPr>
          </w:p>
          <w:p w14:paraId="05B62C72" w14:textId="12CF5DA7" w:rsidR="00AB3036" w:rsidRDefault="00000000">
            <w:pPr>
              <w:jc w:val="righ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</w:t>
            </w:r>
            <w:r w:rsidR="00EE7BD0"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EE7BD0">
              <w:rPr>
                <w:sz w:val="22"/>
                <w:szCs w:val="22"/>
              </w:rPr>
              <w:instrText xml:space="preserve"> FORMTEXT </w:instrText>
            </w:r>
            <w:r w:rsidR="00EE7BD0">
              <w:rPr>
                <w:sz w:val="22"/>
                <w:szCs w:val="22"/>
              </w:rPr>
            </w:r>
            <w:r w:rsidR="00EE7BD0">
              <w:rPr>
                <w:sz w:val="22"/>
                <w:szCs w:val="22"/>
              </w:rPr>
              <w:fldChar w:fldCharType="separate"/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sz w:val="22"/>
                <w:szCs w:val="22"/>
              </w:rPr>
              <w:fldChar w:fldCharType="end"/>
            </w:r>
            <w:r w:rsidR="00EE7BD0">
              <w:rPr>
                <w:sz w:val="22"/>
                <w:szCs w:val="22"/>
              </w:rPr>
              <w:t>/</w:t>
            </w:r>
            <w:r w:rsidR="00EE7BD0">
              <w:rPr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EE7BD0">
              <w:rPr>
                <w:sz w:val="22"/>
                <w:szCs w:val="22"/>
              </w:rPr>
              <w:instrText xml:space="preserve"> FORMTEXT </w:instrText>
            </w:r>
            <w:r w:rsidR="00EE7BD0">
              <w:rPr>
                <w:sz w:val="22"/>
                <w:szCs w:val="22"/>
              </w:rPr>
            </w:r>
            <w:r w:rsidR="00EE7BD0">
              <w:rPr>
                <w:sz w:val="22"/>
                <w:szCs w:val="22"/>
              </w:rPr>
              <w:fldChar w:fldCharType="separate"/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sz w:val="22"/>
                <w:szCs w:val="22"/>
              </w:rPr>
              <w:fldChar w:fldCharType="end"/>
            </w:r>
            <w:r w:rsidR="00EE7BD0">
              <w:rPr>
                <w:sz w:val="22"/>
                <w:szCs w:val="22"/>
              </w:rPr>
              <w:t>/</w:t>
            </w:r>
            <w:r w:rsidR="00EE7BD0">
              <w:rPr>
                <w:sz w:val="22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EE7BD0">
              <w:rPr>
                <w:sz w:val="22"/>
                <w:szCs w:val="22"/>
              </w:rPr>
              <w:instrText xml:space="preserve"> FORMTEXT </w:instrText>
            </w:r>
            <w:r w:rsidR="00EE7BD0">
              <w:rPr>
                <w:sz w:val="22"/>
                <w:szCs w:val="22"/>
              </w:rPr>
            </w:r>
            <w:r w:rsidR="00EE7BD0">
              <w:rPr>
                <w:sz w:val="22"/>
                <w:szCs w:val="22"/>
              </w:rPr>
              <w:fldChar w:fldCharType="separate"/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noProof/>
                <w:sz w:val="22"/>
                <w:szCs w:val="22"/>
              </w:rPr>
              <w:t> </w:t>
            </w:r>
            <w:r w:rsidR="00EE7BD0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> </w:t>
            </w:r>
          </w:p>
        </w:tc>
      </w:tr>
      <w:tr w:rsidR="00AB3036" w14:paraId="6FF0D01B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300152D2" w14:textId="77777777" w:rsidR="00AB303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Revisão Sistemática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DD31250" w14:textId="424955D4" w:rsidR="00AB3036" w:rsidRDefault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Marcar4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6572609A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3036" w14:paraId="1818AD21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46C85B0" w14:textId="77777777" w:rsidR="00AB303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Meta-análise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2515760" w14:textId="358D5653" w:rsidR="00AB3036" w:rsidRDefault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Marcar5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1591DEAF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3036" w14:paraId="52535BB9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5B67E65" w14:textId="77777777" w:rsidR="00AB303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Caso Clínico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51B8D08" w14:textId="41645BD1" w:rsidR="00AB3036" w:rsidRDefault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Marcar6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4CFE496B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3036" w14:paraId="225F993F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2F2977B" w14:textId="77777777" w:rsidR="00AB303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Educação Contínua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FAA2A45" w14:textId="5E894C3E" w:rsidR="00AB3036" w:rsidRDefault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Marcar7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0E2451B7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3036" w14:paraId="7236EE3B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86CF77" w14:textId="77777777" w:rsidR="00AB303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Nota Técnica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D1F04E" w14:textId="077D54EB" w:rsidR="00AB3036" w:rsidRDefault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Marcar8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6EFCC5A3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3036" w14:paraId="7A45D572" w14:textId="77777777">
        <w:trPr>
          <w:trHeight w:val="340"/>
        </w:trPr>
        <w:tc>
          <w:tcPr>
            <w:tcW w:w="9776" w:type="dxa"/>
            <w:gridSpan w:val="4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405E3C8D" w14:textId="77777777" w:rsidR="00AB303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PROCESSO DE REVISÃO</w:t>
            </w:r>
          </w:p>
        </w:tc>
      </w:tr>
      <w:tr w:rsidR="00AB3036" w14:paraId="64541371" w14:textId="77777777">
        <w:trPr>
          <w:trHeight w:val="340"/>
        </w:trPr>
        <w:tc>
          <w:tcPr>
            <w:tcW w:w="9776" w:type="dxa"/>
            <w:gridSpan w:val="4"/>
            <w:tcBorders>
              <w:top w:val="single" w:sz="4" w:space="0" w:color="000000"/>
            </w:tcBorders>
            <w:vAlign w:val="center"/>
          </w:tcPr>
          <w:p w14:paraId="641A69A7" w14:textId="546B421E" w:rsidR="00AB3036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NOME DO REVISOR: </w:t>
            </w:r>
            <w:bookmarkStart w:id="18" w:name="bookmark=id.blz8rh8a1x2" w:colFirst="0" w:colLast="0"/>
            <w:bookmarkEnd w:id="18"/>
            <w:r w:rsidR="00EE7BD0">
              <w:rPr>
                <w:b/>
                <w:sz w:val="22"/>
                <w:szCs w:val="22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9" w:name="Texto6"/>
            <w:r w:rsidR="00EE7BD0">
              <w:rPr>
                <w:b/>
                <w:sz w:val="22"/>
                <w:szCs w:val="22"/>
              </w:rPr>
              <w:instrText xml:space="preserve"> FORMTEXT </w:instrText>
            </w:r>
            <w:r w:rsidR="00EE7BD0">
              <w:rPr>
                <w:b/>
                <w:sz w:val="22"/>
                <w:szCs w:val="22"/>
              </w:rPr>
            </w:r>
            <w:r w:rsidR="00EE7BD0">
              <w:rPr>
                <w:b/>
                <w:sz w:val="22"/>
                <w:szCs w:val="22"/>
              </w:rPr>
              <w:fldChar w:fldCharType="separate"/>
            </w:r>
            <w:r w:rsidR="00EE7BD0">
              <w:rPr>
                <w:b/>
                <w:noProof/>
                <w:sz w:val="22"/>
                <w:szCs w:val="22"/>
              </w:rPr>
              <w:t> </w:t>
            </w:r>
            <w:r w:rsidR="00EE7BD0">
              <w:rPr>
                <w:b/>
                <w:noProof/>
                <w:sz w:val="22"/>
                <w:szCs w:val="22"/>
              </w:rPr>
              <w:t> </w:t>
            </w:r>
            <w:r w:rsidR="00EE7BD0">
              <w:rPr>
                <w:b/>
                <w:noProof/>
                <w:sz w:val="22"/>
                <w:szCs w:val="22"/>
              </w:rPr>
              <w:t> </w:t>
            </w:r>
            <w:r w:rsidR="00EE7BD0">
              <w:rPr>
                <w:b/>
                <w:noProof/>
                <w:sz w:val="22"/>
                <w:szCs w:val="22"/>
              </w:rPr>
              <w:t> </w:t>
            </w:r>
            <w:r w:rsidR="00EE7BD0">
              <w:rPr>
                <w:b/>
                <w:noProof/>
                <w:sz w:val="22"/>
                <w:szCs w:val="22"/>
              </w:rPr>
              <w:t> </w:t>
            </w:r>
            <w:r w:rsidR="00EE7BD0">
              <w:rPr>
                <w:b/>
                <w:sz w:val="22"/>
                <w:szCs w:val="22"/>
              </w:rPr>
              <w:fldChar w:fldCharType="end"/>
            </w:r>
            <w:bookmarkEnd w:id="19"/>
          </w:p>
        </w:tc>
      </w:tr>
      <w:tr w:rsidR="00AB3036" w14:paraId="4DD92307" w14:textId="77777777">
        <w:trPr>
          <w:trHeight w:val="340"/>
        </w:trPr>
        <w:tc>
          <w:tcPr>
            <w:tcW w:w="5240" w:type="dxa"/>
            <w:gridSpan w:val="3"/>
            <w:tcBorders>
              <w:top w:val="single" w:sz="4" w:space="0" w:color="000000"/>
            </w:tcBorders>
            <w:vAlign w:val="center"/>
          </w:tcPr>
          <w:p w14:paraId="087AC5D9" w14:textId="77777777" w:rsidR="00AB3036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RESULTADO: </w:t>
            </w:r>
            <w:r>
              <w:rPr>
                <w:i/>
                <w:color w:val="808080"/>
                <w:sz w:val="20"/>
                <w:szCs w:val="20"/>
              </w:rPr>
              <w:t>(a preencher pelo Revisor)</w:t>
            </w:r>
          </w:p>
        </w:tc>
        <w:tc>
          <w:tcPr>
            <w:tcW w:w="4536" w:type="dxa"/>
            <w:vMerge w:val="restart"/>
          </w:tcPr>
          <w:p w14:paraId="6904C99B" w14:textId="77777777" w:rsidR="00AB3036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DE COMUNICAÇÃO: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  <w:p w14:paraId="77B72CDA" w14:textId="77777777" w:rsidR="00AB3036" w:rsidRDefault="00AB3036">
            <w:pPr>
              <w:rPr>
                <w:b/>
                <w:sz w:val="22"/>
                <w:szCs w:val="22"/>
              </w:rPr>
            </w:pPr>
          </w:p>
          <w:p w14:paraId="49409677" w14:textId="6366373F" w:rsidR="00AB3036" w:rsidRDefault="00EE7BD0">
            <w:pPr>
              <w:jc w:val="right"/>
            </w:pPr>
            <w:r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000000">
              <w:rPr>
                <w:sz w:val="22"/>
                <w:szCs w:val="22"/>
              </w:rPr>
              <w:t> </w:t>
            </w:r>
          </w:p>
        </w:tc>
      </w:tr>
      <w:tr w:rsidR="00AB3036" w14:paraId="72D39CF2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1E21AE8B" w14:textId="77777777" w:rsidR="00AB303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Aceitar sem revisão </w:t>
            </w:r>
            <w:r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0D31CCA9" w14:textId="2A410916" w:rsidR="00AB3036" w:rsidRDefault="00EE7B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Marc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Marcar9"/>
            <w:r>
              <w:rPr>
                <w:b/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4536" w:type="dxa"/>
            <w:vMerge/>
          </w:tcPr>
          <w:p w14:paraId="4A8531C8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3036" w14:paraId="3A4903D6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3B38E135" w14:textId="77777777" w:rsidR="00AB303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Aceitar com revisões </w:t>
            </w:r>
            <w:proofErr w:type="spellStart"/>
            <w:r>
              <w:rPr>
                <w:i/>
                <w:sz w:val="22"/>
                <w:szCs w:val="22"/>
              </w:rPr>
              <w:t>minor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10247A4F" w14:textId="3BB090E6" w:rsidR="00AB3036" w:rsidRDefault="00EE7B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Marca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Marcar10"/>
            <w:r>
              <w:rPr>
                <w:b/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4536" w:type="dxa"/>
            <w:vMerge/>
          </w:tcPr>
          <w:p w14:paraId="6274EA2F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3036" w14:paraId="4B85B62B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1E24FEC3" w14:textId="77777777" w:rsidR="00AB303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Aceitar com revisões </w:t>
            </w:r>
            <w:r>
              <w:rPr>
                <w:i/>
                <w:sz w:val="22"/>
                <w:szCs w:val="22"/>
              </w:rPr>
              <w:t xml:space="preserve">major </w:t>
            </w:r>
            <w:r>
              <w:rPr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0C4E4666" w14:textId="282F7DC8" w:rsidR="00AB3036" w:rsidRDefault="00EE7B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Marca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Marcar11"/>
            <w:r>
              <w:rPr>
                <w:b/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4536" w:type="dxa"/>
            <w:vMerge/>
          </w:tcPr>
          <w:p w14:paraId="31EF7C71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3036" w14:paraId="7225EB8C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63AA7586" w14:textId="77777777" w:rsidR="00AB303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Rejeitar </w:t>
            </w:r>
            <w:r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1D6B70B8" w14:textId="3067371C" w:rsidR="00AB3036" w:rsidRDefault="00EE7B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Marca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Marcar12"/>
            <w:r>
              <w:rPr>
                <w:b/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4536" w:type="dxa"/>
            <w:vMerge/>
          </w:tcPr>
          <w:p w14:paraId="3DD010EB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3036" w14:paraId="2BA52D16" w14:textId="77777777">
        <w:trPr>
          <w:trHeight w:val="1318"/>
        </w:trPr>
        <w:tc>
          <w:tcPr>
            <w:tcW w:w="9776" w:type="dxa"/>
            <w:gridSpan w:val="4"/>
            <w:tcBorders>
              <w:bottom w:val="single" w:sz="4" w:space="0" w:color="000000"/>
            </w:tcBorders>
          </w:tcPr>
          <w:p w14:paraId="33CA5471" w14:textId="77777777" w:rsidR="00AB3036" w:rsidRDefault="00000000">
            <w:pPr>
              <w:spacing w:before="60"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1 </w:t>
            </w:r>
            <w:r>
              <w:rPr>
                <w:sz w:val="16"/>
                <w:szCs w:val="16"/>
              </w:rPr>
              <w:t>O artigo é aceite para publicação. Podem ser apresentados argumentos justificativos</w:t>
            </w:r>
          </w:p>
          <w:p w14:paraId="7416532E" w14:textId="77777777" w:rsidR="00AB3036" w:rsidRDefault="00000000">
            <w:pP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2 </w:t>
            </w:r>
            <w:r>
              <w:rPr>
                <w:sz w:val="16"/>
                <w:szCs w:val="16"/>
              </w:rPr>
              <w:t xml:space="preserve">O artigo é considerado aceite para publicação de forma condicional com revisões </w:t>
            </w:r>
            <w:proofErr w:type="spellStart"/>
            <w:r>
              <w:rPr>
                <w:i/>
                <w:sz w:val="16"/>
                <w:szCs w:val="16"/>
              </w:rPr>
              <w:t>minor</w:t>
            </w:r>
            <w:proofErr w:type="spellEnd"/>
            <w:r>
              <w:rPr>
                <w:sz w:val="16"/>
                <w:szCs w:val="16"/>
              </w:rPr>
              <w:t xml:space="preserve">, quando existir a necessidade de o autor efetuar correções com pouco impacto no desenvolvimento do artigo (exemplo: correções ortográficas ou de redação, correções gráficas em tabelas ou gráficos, </w:t>
            </w:r>
            <w:proofErr w:type="spellStart"/>
            <w:r>
              <w:rPr>
                <w:sz w:val="16"/>
                <w:szCs w:val="16"/>
              </w:rPr>
              <w:t>etc</w:t>
            </w:r>
            <w:proofErr w:type="spellEnd"/>
            <w:r>
              <w:rPr>
                <w:sz w:val="16"/>
                <w:szCs w:val="16"/>
              </w:rPr>
              <w:t xml:space="preserve">); </w:t>
            </w:r>
            <w:proofErr w:type="gramStart"/>
            <w:r>
              <w:rPr>
                <w:sz w:val="16"/>
                <w:szCs w:val="16"/>
              </w:rPr>
              <w:t>Podem</w:t>
            </w:r>
            <w:proofErr w:type="gramEnd"/>
            <w:r>
              <w:rPr>
                <w:sz w:val="16"/>
                <w:szCs w:val="16"/>
              </w:rPr>
              <w:t xml:space="preserve"> ser apresentados argumentos justificativos. É </w:t>
            </w:r>
            <w:r>
              <w:rPr>
                <w:sz w:val="16"/>
                <w:szCs w:val="16"/>
                <w:u w:val="single"/>
              </w:rPr>
              <w:t>obrigatório</w:t>
            </w:r>
            <w:r>
              <w:rPr>
                <w:sz w:val="16"/>
                <w:szCs w:val="16"/>
              </w:rPr>
              <w:t xml:space="preserve"> indicar as alterações a efetuar.</w:t>
            </w:r>
          </w:p>
          <w:p w14:paraId="17820DA4" w14:textId="77777777" w:rsidR="00AB3036" w:rsidRDefault="00000000">
            <w:pP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3 </w:t>
            </w:r>
            <w:r>
              <w:rPr>
                <w:sz w:val="16"/>
                <w:szCs w:val="16"/>
              </w:rPr>
              <w:t xml:space="preserve">O artigo é considerado aceite para publicação de forma condicional com revisões </w:t>
            </w:r>
            <w:r>
              <w:rPr>
                <w:i/>
                <w:sz w:val="16"/>
                <w:szCs w:val="16"/>
              </w:rPr>
              <w:t>major</w:t>
            </w:r>
            <w:r>
              <w:rPr>
                <w:sz w:val="16"/>
                <w:szCs w:val="16"/>
              </w:rPr>
              <w:t xml:space="preserve">, quando existir a necessidade de o autor efetuar correções que tenham impacto no desenvolvimento do artigo (exemplo: reformulação e atualização da bibliografia, reformulação de secções, </w:t>
            </w:r>
            <w:proofErr w:type="spellStart"/>
            <w:r>
              <w:rPr>
                <w:sz w:val="16"/>
                <w:szCs w:val="16"/>
              </w:rPr>
              <w:t>etc</w:t>
            </w:r>
            <w:proofErr w:type="spellEnd"/>
            <w:r>
              <w:rPr>
                <w:sz w:val="16"/>
                <w:szCs w:val="16"/>
              </w:rPr>
              <w:t xml:space="preserve">); </w:t>
            </w:r>
            <w:proofErr w:type="gramStart"/>
            <w:r>
              <w:rPr>
                <w:sz w:val="16"/>
                <w:szCs w:val="16"/>
              </w:rPr>
              <w:t>É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u w:val="single"/>
              </w:rPr>
              <w:t>obrigatório</w:t>
            </w:r>
            <w:r>
              <w:rPr>
                <w:sz w:val="16"/>
                <w:szCs w:val="16"/>
              </w:rPr>
              <w:t xml:space="preserve"> a apresentação de argumentos justificativos. É </w:t>
            </w:r>
            <w:r>
              <w:rPr>
                <w:sz w:val="16"/>
                <w:szCs w:val="16"/>
                <w:u w:val="single"/>
              </w:rPr>
              <w:t>obrigatório</w:t>
            </w:r>
            <w:r>
              <w:rPr>
                <w:sz w:val="16"/>
                <w:szCs w:val="16"/>
              </w:rPr>
              <w:t xml:space="preserve"> indicar as alterações a efetuar.</w:t>
            </w:r>
          </w:p>
          <w:p w14:paraId="7351FEB4" w14:textId="77777777" w:rsidR="00AB3036" w:rsidRDefault="00000000">
            <w:pP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4 </w:t>
            </w:r>
            <w:r>
              <w:rPr>
                <w:sz w:val="16"/>
                <w:szCs w:val="16"/>
              </w:rPr>
              <w:t xml:space="preserve">O artigo é rejeitado para publicação. É </w:t>
            </w:r>
            <w:r>
              <w:rPr>
                <w:sz w:val="16"/>
                <w:szCs w:val="16"/>
                <w:u w:val="single"/>
              </w:rPr>
              <w:t>obrigatória</w:t>
            </w:r>
            <w:r>
              <w:rPr>
                <w:sz w:val="16"/>
                <w:szCs w:val="16"/>
              </w:rPr>
              <w:t xml:space="preserve"> a apresentação de argumentos justificativos.</w:t>
            </w:r>
          </w:p>
        </w:tc>
      </w:tr>
      <w:tr w:rsidR="00AB3036" w14:paraId="1EFE883A" w14:textId="77777777">
        <w:tc>
          <w:tcPr>
            <w:tcW w:w="9776" w:type="dxa"/>
            <w:gridSpan w:val="4"/>
          </w:tcPr>
          <w:p w14:paraId="7ABF7BD5" w14:textId="509D4E41" w:rsidR="00AB3036" w:rsidRDefault="00000000">
            <w:pPr>
              <w:spacing w:before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JUSTIFICAÇÃO: </w:t>
            </w:r>
            <w:bookmarkStart w:id="24" w:name="bookmark=id.2i2nlwxo7wiv" w:colFirst="0" w:colLast="0"/>
            <w:bookmarkEnd w:id="24"/>
            <w:r w:rsidR="00EE7BD0">
              <w:rPr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>
                    <w:default w:val="(preencher aqui)"/>
                  </w:textInput>
                </w:ffData>
              </w:fldChar>
            </w:r>
            <w:bookmarkStart w:id="25" w:name="Texto7"/>
            <w:r w:rsidR="00EE7BD0">
              <w:rPr>
                <w:sz w:val="20"/>
                <w:szCs w:val="20"/>
              </w:rPr>
              <w:instrText xml:space="preserve"> FORMTEXT </w:instrText>
            </w:r>
            <w:r w:rsidR="00EE7BD0">
              <w:rPr>
                <w:sz w:val="20"/>
                <w:szCs w:val="20"/>
              </w:rPr>
            </w:r>
            <w:r w:rsidR="00EE7BD0">
              <w:rPr>
                <w:sz w:val="20"/>
                <w:szCs w:val="20"/>
              </w:rPr>
              <w:fldChar w:fldCharType="separate"/>
            </w:r>
            <w:r w:rsidR="00EE7BD0">
              <w:rPr>
                <w:noProof/>
                <w:sz w:val="20"/>
                <w:szCs w:val="20"/>
              </w:rPr>
              <w:t>(preencher aqui)</w:t>
            </w:r>
            <w:r w:rsidR="00EE7BD0">
              <w:rPr>
                <w:sz w:val="20"/>
                <w:szCs w:val="20"/>
              </w:rPr>
              <w:fldChar w:fldCharType="end"/>
            </w:r>
            <w:bookmarkEnd w:id="25"/>
          </w:p>
        </w:tc>
      </w:tr>
      <w:tr w:rsidR="00AB3036" w14:paraId="58A395A6" w14:textId="77777777">
        <w:tc>
          <w:tcPr>
            <w:tcW w:w="9776" w:type="dxa"/>
            <w:gridSpan w:val="4"/>
          </w:tcPr>
          <w:p w14:paraId="25BCD77D" w14:textId="18C99EDA" w:rsidR="00AB3036" w:rsidRDefault="00000000">
            <w:pPr>
              <w:spacing w:before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ALTERAÇÕES A EFETUAR: </w:t>
            </w:r>
            <w:r w:rsidR="00EE7BD0">
              <w:rPr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>
                    <w:default w:val="(preencher aqui)"/>
                  </w:textInput>
                </w:ffData>
              </w:fldChar>
            </w:r>
            <w:r w:rsidR="00EE7BD0">
              <w:rPr>
                <w:sz w:val="20"/>
                <w:szCs w:val="20"/>
              </w:rPr>
              <w:instrText xml:space="preserve"> FORMTEXT </w:instrText>
            </w:r>
            <w:r w:rsidR="00EE7BD0">
              <w:rPr>
                <w:sz w:val="20"/>
                <w:szCs w:val="20"/>
              </w:rPr>
            </w:r>
            <w:r w:rsidR="00EE7BD0">
              <w:rPr>
                <w:sz w:val="20"/>
                <w:szCs w:val="20"/>
              </w:rPr>
              <w:fldChar w:fldCharType="separate"/>
            </w:r>
            <w:r w:rsidR="00EE7BD0">
              <w:rPr>
                <w:noProof/>
                <w:sz w:val="20"/>
                <w:szCs w:val="20"/>
              </w:rPr>
              <w:t>(preencher aqui)</w:t>
            </w:r>
            <w:r w:rsidR="00EE7BD0">
              <w:rPr>
                <w:sz w:val="20"/>
                <w:szCs w:val="20"/>
              </w:rPr>
              <w:fldChar w:fldCharType="end"/>
            </w:r>
          </w:p>
        </w:tc>
      </w:tr>
      <w:tr w:rsidR="00AB3036" w14:paraId="1B9457F1" w14:textId="77777777">
        <w:tc>
          <w:tcPr>
            <w:tcW w:w="9776" w:type="dxa"/>
            <w:gridSpan w:val="4"/>
          </w:tcPr>
          <w:p w14:paraId="16B0E6D6" w14:textId="6D235721" w:rsidR="00AB3036" w:rsidRDefault="00000000">
            <w:pPr>
              <w:spacing w:before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INFORMAÇÕES AO AUTOR: </w:t>
            </w:r>
            <w:r w:rsidR="00EE7BD0">
              <w:rPr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>
                    <w:default w:val="(preencher aqui)"/>
                  </w:textInput>
                </w:ffData>
              </w:fldChar>
            </w:r>
            <w:r w:rsidR="00EE7BD0">
              <w:rPr>
                <w:sz w:val="20"/>
                <w:szCs w:val="20"/>
              </w:rPr>
              <w:instrText xml:space="preserve"> FORMTEXT </w:instrText>
            </w:r>
            <w:r w:rsidR="00EE7BD0">
              <w:rPr>
                <w:sz w:val="20"/>
                <w:szCs w:val="20"/>
              </w:rPr>
            </w:r>
            <w:r w:rsidR="00EE7BD0">
              <w:rPr>
                <w:sz w:val="20"/>
                <w:szCs w:val="20"/>
              </w:rPr>
              <w:fldChar w:fldCharType="separate"/>
            </w:r>
            <w:r w:rsidR="00EE7BD0">
              <w:rPr>
                <w:noProof/>
                <w:sz w:val="20"/>
                <w:szCs w:val="20"/>
              </w:rPr>
              <w:t>(preencher aqui)</w:t>
            </w:r>
            <w:r w:rsidR="00EE7BD0">
              <w:rPr>
                <w:sz w:val="20"/>
                <w:szCs w:val="20"/>
              </w:rPr>
              <w:fldChar w:fldCharType="end"/>
            </w:r>
          </w:p>
        </w:tc>
      </w:tr>
    </w:tbl>
    <w:p w14:paraId="24FE74DF" w14:textId="77777777" w:rsidR="00AB3036" w:rsidRDefault="00AB3036"/>
    <w:tbl>
      <w:tblPr>
        <w:tblStyle w:val="a0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992"/>
        <w:gridCol w:w="992"/>
        <w:gridCol w:w="879"/>
        <w:gridCol w:w="964"/>
        <w:gridCol w:w="992"/>
      </w:tblGrid>
      <w:tr w:rsidR="00AB3036" w14:paraId="48065878" w14:textId="77777777">
        <w:trPr>
          <w:trHeight w:val="340"/>
        </w:trPr>
        <w:tc>
          <w:tcPr>
            <w:tcW w:w="9776" w:type="dxa"/>
            <w:gridSpan w:val="6"/>
            <w:shd w:val="clear" w:color="auto" w:fill="D9D9D9"/>
            <w:vAlign w:val="center"/>
          </w:tcPr>
          <w:p w14:paraId="50D64AF4" w14:textId="77777777" w:rsidR="00AB303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CHECKLIST</w:t>
            </w:r>
          </w:p>
        </w:tc>
      </w:tr>
      <w:tr w:rsidR="00AB3036" w14:paraId="6C0496F4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7CC7AA" w14:textId="77777777" w:rsidR="00AB3036" w:rsidRDefault="00000000">
            <w:pPr>
              <w:jc w:val="center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Checklist</w:t>
            </w:r>
            <w:proofErr w:type="spellEnd"/>
            <w:r>
              <w:rPr>
                <w:i/>
                <w:sz w:val="22"/>
                <w:szCs w:val="22"/>
              </w:rPr>
              <w:t xml:space="preserve"> de verificação adaptada de PRISMA </w:t>
            </w: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i/>
                <w:sz w:val="22"/>
                <w:szCs w:val="22"/>
              </w:rPr>
              <w:t>The</w:t>
            </w:r>
            <w:proofErr w:type="spellEnd"/>
            <w:r>
              <w:rPr>
                <w:i/>
                <w:sz w:val="22"/>
                <w:szCs w:val="22"/>
              </w:rPr>
              <w:t xml:space="preserve"> Prisma 2020 </w:t>
            </w:r>
            <w:proofErr w:type="spellStart"/>
            <w:r>
              <w:rPr>
                <w:i/>
                <w:sz w:val="22"/>
                <w:szCs w:val="22"/>
              </w:rPr>
              <w:t>Statement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</w:tr>
      <w:tr w:rsidR="00AB3036" w14:paraId="21DEE7E9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71FF273" w14:textId="77777777" w:rsidR="00AB3036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TÍTULO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6FA4D727" w14:textId="77777777" w:rsidR="00AB303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 xml:space="preserve">Grau de Satisfação </w:t>
            </w:r>
            <w:r>
              <w:rPr>
                <w:b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AB3036" w14:paraId="78761BF6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7F7388F8" w14:textId="77777777" w:rsidR="00AB3036" w:rsidRDefault="00AB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E5A7C32" w14:textId="327B747E" w:rsidR="00AB303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7BD0"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Marcar13"/>
            <w:r w:rsidR="00EE7BD0">
              <w:rPr>
                <w:sz w:val="18"/>
                <w:szCs w:val="18"/>
              </w:rPr>
              <w:instrText xml:space="preserve"> FORMCHECKBOX </w:instrText>
            </w:r>
            <w:r w:rsidR="00EE7BD0">
              <w:rPr>
                <w:sz w:val="18"/>
                <w:szCs w:val="18"/>
              </w:rPr>
            </w:r>
            <w:r w:rsidR="00EE7BD0">
              <w:rPr>
                <w:sz w:val="18"/>
                <w:szCs w:val="18"/>
              </w:rPr>
              <w:fldChar w:fldCharType="separate"/>
            </w:r>
            <w:r w:rsidR="00EE7BD0"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05B456F" w14:textId="7C19D413" w:rsidR="00AB303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7BD0"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Marcar14"/>
            <w:r w:rsidR="00EE7BD0">
              <w:rPr>
                <w:sz w:val="18"/>
                <w:szCs w:val="18"/>
              </w:rPr>
              <w:instrText xml:space="preserve"> FORMCHECKBOX </w:instrText>
            </w:r>
            <w:r w:rsidR="00EE7BD0">
              <w:rPr>
                <w:sz w:val="18"/>
                <w:szCs w:val="18"/>
              </w:rPr>
            </w:r>
            <w:r w:rsidR="00EE7BD0">
              <w:rPr>
                <w:sz w:val="18"/>
                <w:szCs w:val="18"/>
              </w:rPr>
              <w:fldChar w:fldCharType="separate"/>
            </w:r>
            <w:r w:rsidR="00EE7BD0">
              <w:rPr>
                <w:sz w:val="18"/>
                <w:szCs w:val="18"/>
              </w:rPr>
              <w:fldChar w:fldCharType="end"/>
            </w:r>
            <w:bookmarkEnd w:id="27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88380CE" w14:textId="74C369C9" w:rsidR="00AB303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7BD0"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Marcar15"/>
            <w:r w:rsidR="00EE7BD0">
              <w:rPr>
                <w:sz w:val="18"/>
                <w:szCs w:val="18"/>
              </w:rPr>
              <w:instrText xml:space="preserve"> FORMCHECKBOX </w:instrText>
            </w:r>
            <w:r w:rsidR="00EE7BD0">
              <w:rPr>
                <w:sz w:val="18"/>
                <w:szCs w:val="18"/>
              </w:rPr>
            </w:r>
            <w:r w:rsidR="00EE7BD0">
              <w:rPr>
                <w:sz w:val="18"/>
                <w:szCs w:val="18"/>
              </w:rPr>
              <w:fldChar w:fldCharType="separate"/>
            </w:r>
            <w:r w:rsidR="00EE7BD0"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7F10B45" w14:textId="255B1DC6" w:rsidR="00AB303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7BD0"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Marcar16"/>
            <w:r w:rsidR="00EE7BD0">
              <w:rPr>
                <w:sz w:val="18"/>
                <w:szCs w:val="18"/>
              </w:rPr>
              <w:instrText xml:space="preserve"> FORMCHECKBOX </w:instrText>
            </w:r>
            <w:r w:rsidR="00EE7BD0">
              <w:rPr>
                <w:sz w:val="18"/>
                <w:szCs w:val="18"/>
              </w:rPr>
            </w:r>
            <w:r w:rsidR="00EE7BD0">
              <w:rPr>
                <w:sz w:val="18"/>
                <w:szCs w:val="18"/>
              </w:rPr>
              <w:fldChar w:fldCharType="separate"/>
            </w:r>
            <w:r w:rsidR="00EE7BD0"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4A24E4" w14:textId="038A218C" w:rsidR="00AB303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7BD0"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Marcar17"/>
            <w:r w:rsidR="00EE7BD0">
              <w:rPr>
                <w:sz w:val="18"/>
                <w:szCs w:val="18"/>
              </w:rPr>
              <w:instrText xml:space="preserve"> FORMCHECKBOX </w:instrText>
            </w:r>
            <w:r w:rsidR="00EE7BD0">
              <w:rPr>
                <w:sz w:val="18"/>
                <w:szCs w:val="18"/>
              </w:rPr>
            </w:r>
            <w:r w:rsidR="00EE7BD0">
              <w:rPr>
                <w:sz w:val="18"/>
                <w:szCs w:val="18"/>
              </w:rPr>
              <w:fldChar w:fldCharType="separate"/>
            </w:r>
            <w:r w:rsidR="00EE7BD0">
              <w:rPr>
                <w:sz w:val="18"/>
                <w:szCs w:val="18"/>
              </w:rPr>
              <w:fldChar w:fldCharType="end"/>
            </w:r>
            <w:bookmarkEnd w:id="30"/>
          </w:p>
        </w:tc>
      </w:tr>
      <w:tr w:rsidR="00EE7BD0" w14:paraId="5DD017DC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1BA41A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Identifica a publicação como uma revisão sistemática.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D735D53" w14:textId="56233D9D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1FCE67BE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30438B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Claro e informativo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D9BDF32" w14:textId="069B4514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AB3036" w14:paraId="4D8B0F12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4C6EB10D" w14:textId="38DE9709" w:rsidR="00AB3036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7BD0"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bookmarkStart w:id="31" w:name="Texto8"/>
            <w:r w:rsidR="00EE7BD0">
              <w:rPr>
                <w:sz w:val="21"/>
                <w:szCs w:val="21"/>
              </w:rPr>
              <w:instrText xml:space="preserve"> FORMTEXT </w:instrText>
            </w:r>
            <w:r w:rsidR="00EE7BD0">
              <w:rPr>
                <w:sz w:val="21"/>
                <w:szCs w:val="21"/>
              </w:rPr>
            </w:r>
            <w:r w:rsidR="00EE7BD0">
              <w:rPr>
                <w:sz w:val="21"/>
                <w:szCs w:val="21"/>
              </w:rPr>
              <w:fldChar w:fldCharType="separate"/>
            </w:r>
            <w:r w:rsidR="00EE7BD0">
              <w:rPr>
                <w:noProof/>
                <w:sz w:val="21"/>
                <w:szCs w:val="21"/>
              </w:rPr>
              <w:t>(preencher aqui [facultativo])</w:t>
            </w:r>
            <w:r w:rsidR="00EE7BD0">
              <w:rPr>
                <w:sz w:val="21"/>
                <w:szCs w:val="21"/>
              </w:rPr>
              <w:fldChar w:fldCharType="end"/>
            </w:r>
            <w:bookmarkEnd w:id="31"/>
          </w:p>
        </w:tc>
      </w:tr>
      <w:tr w:rsidR="00AB3036" w14:paraId="7DD9063D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6ACE0D16" w14:textId="77777777" w:rsidR="00AB3036" w:rsidRDefault="00AB3036">
            <w:pPr>
              <w:rPr>
                <w:b/>
                <w:sz w:val="4"/>
                <w:szCs w:val="4"/>
              </w:rPr>
            </w:pPr>
          </w:p>
        </w:tc>
      </w:tr>
      <w:tr w:rsidR="00AB3036" w14:paraId="1425122E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9D15F1B" w14:textId="77777777" w:rsidR="00AB3036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PALAVRAS-CHAVE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403A358C" w14:textId="77777777" w:rsidR="00AB303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3298C2E8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6D372BC6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8974C8D" w14:textId="0E5D21A4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F60C691" w14:textId="2A9F1C3B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EAE8092" w14:textId="78DB2602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78716FD" w14:textId="722105FC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89B95C" w14:textId="38AF6F06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7361831E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7A18DF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São apresentadas 2 a 5 palavras-chave que identificam o tema e/ou objetivo da revisão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C18EDA4" w14:textId="50630251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052BAAD9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F00E3B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Inclui nas 2 a 5 palavras a palavra-chave “Revisão sistemática”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A5EE2B2" w14:textId="5DCFB349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AB3036" w14:paraId="51C8E412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7745F4AF" w14:textId="432BFB9E" w:rsidR="00AB3036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7BD0"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7BD0">
              <w:rPr>
                <w:sz w:val="21"/>
                <w:szCs w:val="21"/>
              </w:rPr>
              <w:instrText xml:space="preserve"> FORMTEXT </w:instrText>
            </w:r>
            <w:r w:rsidR="00EE7BD0">
              <w:rPr>
                <w:sz w:val="21"/>
                <w:szCs w:val="21"/>
              </w:rPr>
            </w:r>
            <w:r w:rsidR="00EE7BD0">
              <w:rPr>
                <w:sz w:val="21"/>
                <w:szCs w:val="21"/>
              </w:rPr>
              <w:fldChar w:fldCharType="separate"/>
            </w:r>
            <w:r w:rsidR="00EE7BD0">
              <w:rPr>
                <w:noProof/>
                <w:sz w:val="21"/>
                <w:szCs w:val="21"/>
              </w:rPr>
              <w:t>(preencher aqui [facultativo])</w:t>
            </w:r>
            <w:r w:rsidR="00EE7BD0">
              <w:rPr>
                <w:sz w:val="21"/>
                <w:szCs w:val="21"/>
              </w:rPr>
              <w:fldChar w:fldCharType="end"/>
            </w:r>
          </w:p>
        </w:tc>
      </w:tr>
      <w:tr w:rsidR="00AB3036" w14:paraId="61DD37CE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22E2622E" w14:textId="77777777" w:rsidR="00AB3036" w:rsidRDefault="00AB3036">
            <w:pPr>
              <w:rPr>
                <w:b/>
                <w:sz w:val="4"/>
                <w:szCs w:val="4"/>
              </w:rPr>
            </w:pPr>
          </w:p>
        </w:tc>
      </w:tr>
      <w:tr w:rsidR="00AB3036" w14:paraId="23A035BF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7EB2C368" w14:textId="77777777" w:rsidR="00AB3036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RESUMO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2AFF6A5D" w14:textId="77777777" w:rsidR="00AB303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0F8B83FE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543AB08F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A94456C" w14:textId="0A766B36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5383A84" w14:textId="023D3AF0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929C493" w14:textId="6E037950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2672774" w14:textId="5F3DF016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613DC5" w14:textId="685F3248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700AA62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534E15" w14:textId="77777777" w:rsidR="00EE7BD0" w:rsidRDefault="00EE7BD0" w:rsidP="00EE7BD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Resumo estruturado (Introdução, Métodos, Resultados, Discussão e Conclusão)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4E77F46" w14:textId="7EDCD335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33BF6788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95EF07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t>Fornece informação específica dos objetivos ou questões principais abordadas pela revisão.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9FFC1ED" w14:textId="1F439FAF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2E90FDC6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F39C5B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Especifica os critérios de inclusão e exclusão da revisão.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CC221A2" w14:textId="5C794AC0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661AA1A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645812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Especifica as fontes de informação (por exemplo, bases de dados, registos) utilizadas para identificar os estudos e a última data em que foram feitas as buscas.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393546D" w14:textId="0603C389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488BFCB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B96003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Especifica os métodos utilizados para apresentar e sintetizar os resultados.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0A517BA" w14:textId="618B0FEB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5D33A993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6B7AAF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Indica o número total de estudos incluídos e sumariza as características relevantes dos estudos.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F4E62DD" w14:textId="13D0A990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6B0625B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FD5ED2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resultados para os principais efeitos, indicando preferencialmente o número de estudos incluídos para cada um.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02B5FC8" w14:textId="3FDF51C3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13953DB8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E0CD51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Fornece um breve sumário das limitações da evidência incluída na revisão.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C318A58" w14:textId="2BC08D93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262CAF1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6D76F6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Fornece uma interpretação geral dos resultados e principais implicações.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579A146" w14:textId="57CBE113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AB3036" w14:paraId="77CBFE47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1B466CE3" w14:textId="5E02966B" w:rsidR="00AB3036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7BD0"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7BD0">
              <w:rPr>
                <w:sz w:val="21"/>
                <w:szCs w:val="21"/>
              </w:rPr>
              <w:instrText xml:space="preserve"> FORMTEXT </w:instrText>
            </w:r>
            <w:r w:rsidR="00EE7BD0">
              <w:rPr>
                <w:sz w:val="21"/>
                <w:szCs w:val="21"/>
              </w:rPr>
            </w:r>
            <w:r w:rsidR="00EE7BD0">
              <w:rPr>
                <w:sz w:val="21"/>
                <w:szCs w:val="21"/>
              </w:rPr>
              <w:fldChar w:fldCharType="separate"/>
            </w:r>
            <w:r w:rsidR="00EE7BD0">
              <w:rPr>
                <w:noProof/>
                <w:sz w:val="21"/>
                <w:szCs w:val="21"/>
              </w:rPr>
              <w:t>(preencher aqui [facultativo])</w:t>
            </w:r>
            <w:r w:rsidR="00EE7BD0">
              <w:rPr>
                <w:sz w:val="21"/>
                <w:szCs w:val="21"/>
              </w:rPr>
              <w:fldChar w:fldCharType="end"/>
            </w:r>
          </w:p>
        </w:tc>
      </w:tr>
      <w:tr w:rsidR="00AB3036" w14:paraId="1FD41703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67E6E460" w14:textId="77777777" w:rsidR="00AB3036" w:rsidRDefault="00AB3036">
            <w:pPr>
              <w:rPr>
                <w:b/>
                <w:sz w:val="4"/>
                <w:szCs w:val="4"/>
              </w:rPr>
            </w:pPr>
          </w:p>
        </w:tc>
      </w:tr>
      <w:tr w:rsidR="00AB3036" w14:paraId="123FD836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2683834A" w14:textId="77777777" w:rsidR="00AB3036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INTRODUÇÃO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1E508660" w14:textId="77777777" w:rsidR="00AB303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50FD0F69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6564019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5E5C691" w14:textId="1B567136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AFF6716" w14:textId="1F3FA011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322C2F6" w14:textId="156ED7B9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79E1688" w14:textId="0A83578B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D33DF7" w14:textId="122077FE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5FC3646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451174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Fundamenta a revisão no contexto do conhecimento existente.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FBB4E9B" w14:textId="050F78F5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2749DEB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EEAF6F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explicitamente os objetivos ou questões respeitantes à revisão.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0CD1922" w14:textId="3CCBA587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AB3036" w14:paraId="0C4B0264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57F27A4F" w14:textId="61C12EBC" w:rsidR="00AB3036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7BD0"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7BD0">
              <w:rPr>
                <w:sz w:val="21"/>
                <w:szCs w:val="21"/>
              </w:rPr>
              <w:instrText xml:space="preserve"> FORMTEXT </w:instrText>
            </w:r>
            <w:r w:rsidR="00EE7BD0">
              <w:rPr>
                <w:sz w:val="21"/>
                <w:szCs w:val="21"/>
              </w:rPr>
            </w:r>
            <w:r w:rsidR="00EE7BD0">
              <w:rPr>
                <w:sz w:val="21"/>
                <w:szCs w:val="21"/>
              </w:rPr>
              <w:fldChar w:fldCharType="separate"/>
            </w:r>
            <w:r w:rsidR="00EE7BD0">
              <w:rPr>
                <w:noProof/>
                <w:sz w:val="21"/>
                <w:szCs w:val="21"/>
              </w:rPr>
              <w:t>(preencher aqui [facultativo])</w:t>
            </w:r>
            <w:r w:rsidR="00EE7BD0">
              <w:rPr>
                <w:sz w:val="21"/>
                <w:szCs w:val="21"/>
              </w:rPr>
              <w:fldChar w:fldCharType="end"/>
            </w:r>
          </w:p>
        </w:tc>
      </w:tr>
      <w:tr w:rsidR="00AB3036" w14:paraId="18029972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34A77A10" w14:textId="77777777" w:rsidR="00AB3036" w:rsidRDefault="00AB3036">
            <w:pPr>
              <w:rPr>
                <w:b/>
                <w:sz w:val="4"/>
                <w:szCs w:val="4"/>
              </w:rPr>
            </w:pPr>
          </w:p>
        </w:tc>
      </w:tr>
      <w:tr w:rsidR="00AB3036" w14:paraId="07AA20F4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6C577E4" w14:textId="77777777" w:rsidR="00AB3036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MÉTODOS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509538A0" w14:textId="77777777" w:rsidR="00AB303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6EF6B5F8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24BEE76A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AC09EE1" w14:textId="10A98C37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A9C019E" w14:textId="42769920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DF6E91C" w14:textId="73B13D8E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459A16C" w14:textId="3F8610B3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92ACAA" w14:textId="26E45A4E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3256AC3E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AFDE7D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Especifica os critérios de inclusão e exclusão para a revisão e forma como os estudos foram agrupados para as sínteses.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AF70A66" w14:textId="59598882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635DE95C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1AA169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Especifica todas as bases de dados, registos, websites, organizações, listas de referências ou outras fontes utilizadas ou consultadas para identificação dos estudos. Especifica a última data em que foi feita a pesquisa ou consulta.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2AF1FA6" w14:textId="7AC9CAB9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2F945FC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CE6842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Apresenta as estratégias de pesquisa completas para todas as bases de dados, registos e websites, incluindo todos os filtros e limites utilizados.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D826CCB" w14:textId="1E25CEED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5081A815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2BC37D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Especifica os métodos utilizados para decidir se um estudo satisfaz os critérios de inclusão da revisão e, se aplicável, os detalhes de ferramentas de automatização utilizadas no processo.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BF77CF6" w14:textId="6DDA0C70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7FFD0A3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1A08BF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Quando aplicado, descreve todos os métodos utilizados para explorar possíveis causas de heterogeneidade entre os resultados do estudo.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6CE3612" w14:textId="0E30827B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124E5062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7E7465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Descreve todos os métodos utilizados para resumir os resultados e fornece uma justificação para as escolhas.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343FD03" w14:textId="060887DF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AB3036" w14:paraId="64B79E25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616E6F7B" w14:textId="44323D59" w:rsidR="00AB3036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7BD0"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7BD0">
              <w:rPr>
                <w:sz w:val="21"/>
                <w:szCs w:val="21"/>
              </w:rPr>
              <w:instrText xml:space="preserve"> FORMTEXT </w:instrText>
            </w:r>
            <w:r w:rsidR="00EE7BD0">
              <w:rPr>
                <w:sz w:val="21"/>
                <w:szCs w:val="21"/>
              </w:rPr>
            </w:r>
            <w:r w:rsidR="00EE7BD0">
              <w:rPr>
                <w:sz w:val="21"/>
                <w:szCs w:val="21"/>
              </w:rPr>
              <w:fldChar w:fldCharType="separate"/>
            </w:r>
            <w:r w:rsidR="00EE7BD0">
              <w:rPr>
                <w:noProof/>
                <w:sz w:val="21"/>
                <w:szCs w:val="21"/>
              </w:rPr>
              <w:t>(preencher aqui [facultativo])</w:t>
            </w:r>
            <w:r w:rsidR="00EE7BD0">
              <w:rPr>
                <w:sz w:val="21"/>
                <w:szCs w:val="21"/>
              </w:rPr>
              <w:fldChar w:fldCharType="end"/>
            </w:r>
          </w:p>
        </w:tc>
      </w:tr>
      <w:tr w:rsidR="00AB3036" w14:paraId="326A1142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733AD0D3" w14:textId="77777777" w:rsidR="00AB3036" w:rsidRDefault="00AB3036">
            <w:pPr>
              <w:rPr>
                <w:b/>
                <w:sz w:val="4"/>
                <w:szCs w:val="4"/>
              </w:rPr>
            </w:pPr>
          </w:p>
        </w:tc>
      </w:tr>
      <w:tr w:rsidR="00AB3036" w14:paraId="129C7DCA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2A24EC51" w14:textId="77777777" w:rsidR="00AB3036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RESULTADOS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658AA302" w14:textId="77777777" w:rsidR="00AB303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37780E50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18925DBD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222EDB5" w14:textId="16F617F6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1060E9F" w14:textId="386AFC00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06BC9BE" w14:textId="239DF4D5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2277202" w14:textId="3A449A21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4DBDD2" w14:textId="5CF026BE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6A80890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C9D1A1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Descreve os resultados do processo de pesquisa e seleção, desde o número de registos identificados na pesquisa até ao número de estudos incluídos na revisão, idealmente utilizando um fluxograma.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07BDAAA" w14:textId="3C70F381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33E0C8E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164A4E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Quando aplicado, cita estudos que parecem satisfazer os critérios de inclusão, mas que foram excluídos, e explica as razões da exclusão.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22D6DF9" w14:textId="63CD7486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7123EB4A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88A295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Cita cada estudo incluído e apresenta as suas características.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1D20559" w14:textId="72E32D04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7473BEA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066C6D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Apresenta os resultados para cada síntese, com o resumo das características observadas.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37A4347" w14:textId="72F6ADB1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2DC0073A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66E26B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Apresenta os resultados de todas as investigações de possíveis causas de heterogeneidade entre os resultados do estudo.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108E82E" w14:textId="4679BB11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AB3036" w14:paraId="0B1C839A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3AE1FFBB" w14:textId="7D6270F2" w:rsidR="00AB3036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7BD0"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7BD0">
              <w:rPr>
                <w:sz w:val="21"/>
                <w:szCs w:val="21"/>
              </w:rPr>
              <w:instrText xml:space="preserve"> FORMTEXT </w:instrText>
            </w:r>
            <w:r w:rsidR="00EE7BD0">
              <w:rPr>
                <w:sz w:val="21"/>
                <w:szCs w:val="21"/>
              </w:rPr>
            </w:r>
            <w:r w:rsidR="00EE7BD0">
              <w:rPr>
                <w:sz w:val="21"/>
                <w:szCs w:val="21"/>
              </w:rPr>
              <w:fldChar w:fldCharType="separate"/>
            </w:r>
            <w:r w:rsidR="00EE7BD0">
              <w:rPr>
                <w:noProof/>
                <w:sz w:val="21"/>
                <w:szCs w:val="21"/>
              </w:rPr>
              <w:t>(preencher aqui [facultativo])</w:t>
            </w:r>
            <w:r w:rsidR="00EE7BD0">
              <w:rPr>
                <w:sz w:val="21"/>
                <w:szCs w:val="21"/>
              </w:rPr>
              <w:fldChar w:fldCharType="end"/>
            </w:r>
          </w:p>
        </w:tc>
      </w:tr>
      <w:tr w:rsidR="00AB3036" w14:paraId="4883F522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5FF1562D" w14:textId="77777777" w:rsidR="00AB3036" w:rsidRDefault="00AB3036">
            <w:pPr>
              <w:rPr>
                <w:b/>
                <w:sz w:val="4"/>
                <w:szCs w:val="4"/>
              </w:rPr>
            </w:pPr>
          </w:p>
        </w:tc>
      </w:tr>
      <w:tr w:rsidR="00AB3036" w14:paraId="5BC34E47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95FEBB4" w14:textId="77777777" w:rsidR="00AB3036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DISCUSSÃO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3FE1FD68" w14:textId="77777777" w:rsidR="00AB303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7FFD236D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6E9EEF47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24E6FCD" w14:textId="732FC354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623F2CC" w14:textId="6E5D528A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C266874" w14:textId="2E83C93D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8821D01" w14:textId="7AD028DF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9F9AA9" w14:textId="5047481C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5DAB432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450B3A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Fornece uma interpretação geral dos resultados no contexto de outra evidência.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CCC88DC" w14:textId="5AF7A84D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4BA1DDC1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3B0F59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Discute todas as limitações da evidência, incluídas na revisão.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AC89251" w14:textId="2D5A3A8E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6FEAEF98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C51506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Discute todas as limitações dos processos de revisão utilizados.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2C44DD6" w14:textId="03B9E94D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4FFC083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F686CB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Discute as implicações dos resultados para a prática, política e investigação futura.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69DD4DD" w14:textId="1380CA39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AB3036" w14:paraId="41F9BA65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12D2F47A" w14:textId="78BE8F06" w:rsidR="00AB3036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7BD0"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7BD0">
              <w:rPr>
                <w:sz w:val="21"/>
                <w:szCs w:val="21"/>
              </w:rPr>
              <w:instrText xml:space="preserve"> FORMTEXT </w:instrText>
            </w:r>
            <w:r w:rsidR="00EE7BD0">
              <w:rPr>
                <w:sz w:val="21"/>
                <w:szCs w:val="21"/>
              </w:rPr>
            </w:r>
            <w:r w:rsidR="00EE7BD0">
              <w:rPr>
                <w:sz w:val="21"/>
                <w:szCs w:val="21"/>
              </w:rPr>
              <w:fldChar w:fldCharType="separate"/>
            </w:r>
            <w:r w:rsidR="00EE7BD0">
              <w:rPr>
                <w:noProof/>
                <w:sz w:val="21"/>
                <w:szCs w:val="21"/>
              </w:rPr>
              <w:t>(preencher aqui [facultativo])</w:t>
            </w:r>
            <w:r w:rsidR="00EE7BD0">
              <w:rPr>
                <w:sz w:val="21"/>
                <w:szCs w:val="21"/>
              </w:rPr>
              <w:fldChar w:fldCharType="end"/>
            </w:r>
          </w:p>
        </w:tc>
      </w:tr>
      <w:tr w:rsidR="00AB3036" w14:paraId="0EA5773C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247098DF" w14:textId="77777777" w:rsidR="00AB3036" w:rsidRDefault="00AB3036">
            <w:pPr>
              <w:rPr>
                <w:b/>
                <w:sz w:val="4"/>
                <w:szCs w:val="4"/>
              </w:rPr>
            </w:pPr>
          </w:p>
        </w:tc>
      </w:tr>
      <w:tr w:rsidR="00AB3036" w14:paraId="11457CA7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7CDBF290" w14:textId="77777777" w:rsidR="00AB3036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CONCLUSÃO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1CF5803E" w14:textId="77777777" w:rsidR="00AB303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6F6B5ADD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1CBDA00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47708D7" w14:textId="38564DAC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59B0DF4" w14:textId="18D61E54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873080E" w14:textId="2BBDE676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008E6B0" w14:textId="2217B246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86D378" w14:textId="76C630AC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7A6E06E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89B9F0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Resume as principais conclusões retiradas do processo de revisão.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2AEE403" w14:textId="1AAD3DA3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17C9F9C3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0CA902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Resume as principais implicações dos resultados para a prática, política e investigação futura.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2BC95C3" w14:textId="54B70561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AB3036" w14:paraId="45F2F003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3A7F6FDB" w14:textId="2DF8F0B7" w:rsidR="00AB3036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7BD0"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7BD0">
              <w:rPr>
                <w:sz w:val="21"/>
                <w:szCs w:val="21"/>
              </w:rPr>
              <w:instrText xml:space="preserve"> FORMTEXT </w:instrText>
            </w:r>
            <w:r w:rsidR="00EE7BD0">
              <w:rPr>
                <w:sz w:val="21"/>
                <w:szCs w:val="21"/>
              </w:rPr>
            </w:r>
            <w:r w:rsidR="00EE7BD0">
              <w:rPr>
                <w:sz w:val="21"/>
                <w:szCs w:val="21"/>
              </w:rPr>
              <w:fldChar w:fldCharType="separate"/>
            </w:r>
            <w:r w:rsidR="00EE7BD0">
              <w:rPr>
                <w:noProof/>
                <w:sz w:val="21"/>
                <w:szCs w:val="21"/>
              </w:rPr>
              <w:t>(preencher aqui [facultativo])</w:t>
            </w:r>
            <w:r w:rsidR="00EE7BD0">
              <w:rPr>
                <w:sz w:val="21"/>
                <w:szCs w:val="21"/>
              </w:rPr>
              <w:fldChar w:fldCharType="end"/>
            </w:r>
          </w:p>
        </w:tc>
      </w:tr>
      <w:tr w:rsidR="00AB3036" w14:paraId="3EBA2DF4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13EE798F" w14:textId="77777777" w:rsidR="00AB3036" w:rsidRDefault="00AB3036">
            <w:pPr>
              <w:rPr>
                <w:b/>
                <w:sz w:val="4"/>
                <w:szCs w:val="4"/>
              </w:rPr>
            </w:pPr>
          </w:p>
        </w:tc>
      </w:tr>
      <w:tr w:rsidR="00AB3036" w14:paraId="14C63367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781BCAA" w14:textId="77777777" w:rsidR="00AB3036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FIGURAS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172F8320" w14:textId="77777777" w:rsidR="00AB303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0AF3207A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12AEA28E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09ED489" w14:textId="61EDADE1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84C7963" w14:textId="56002962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8D9C134" w14:textId="45E53635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4D5B37E" w14:textId="690BEC9E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53CD2D" w14:textId="40843B3E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7DB9FAE6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3195BA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Apresentam aspectos relevantes e elucidativos da revisão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549DD43" w14:textId="0A0CCF5F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7E02B54F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DB4629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Apresentam qualidade gráfica aceitável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11F6F6F" w14:textId="3E318BC1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43DCE156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F29C8C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Cumprem os requisitos de propriedade e direitos de autor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E6C82A6" w14:textId="491E61F4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0020BC5F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BBD8194" w14:textId="6122833B" w:rsidR="00EE7BD0" w:rsidRDefault="00EE7BD0" w:rsidP="00EE7BD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(preencher aqui [facultativo])</w:t>
            </w:r>
            <w:r>
              <w:rPr>
                <w:sz w:val="21"/>
                <w:szCs w:val="21"/>
              </w:rPr>
              <w:fldChar w:fldCharType="end"/>
            </w:r>
          </w:p>
        </w:tc>
      </w:tr>
      <w:tr w:rsidR="00EE7BD0" w14:paraId="7D5F5A49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02E7456F" w14:textId="77777777" w:rsidR="00EE7BD0" w:rsidRDefault="00EE7BD0" w:rsidP="00EE7BD0">
            <w:pPr>
              <w:rPr>
                <w:b/>
                <w:sz w:val="4"/>
                <w:szCs w:val="4"/>
              </w:rPr>
            </w:pPr>
          </w:p>
        </w:tc>
      </w:tr>
      <w:tr w:rsidR="00EE7BD0" w14:paraId="251C2544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4E179C1E" w14:textId="77777777" w:rsidR="00EE7BD0" w:rsidRDefault="00EE7BD0" w:rsidP="00EE7BD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REFERÊNCIAS BIBLIOGRÁFICAS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7ACCFD3E" w14:textId="77777777" w:rsidR="00EE7BD0" w:rsidRDefault="00EE7BD0" w:rsidP="00EE7BD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29657382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43CE7134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1D9A703" w14:textId="054C021F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5E91719" w14:textId="47127551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A280156" w14:textId="60615657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BC7FF42" w14:textId="0185FD09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98579A" w14:textId="636D9010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7C7A6E3C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0CFD6C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 lista de referências bibliográficas cumpre as normas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162F5BE" w14:textId="1894CD7A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4874182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E3E981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 lista de referências é atual e de relevâncias científica adequada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58207DA" w14:textId="2CEA649B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EE7BD0" w14:paraId="12377523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6CFA" w14:textId="29FF69B6" w:rsidR="00EE7BD0" w:rsidRDefault="00EE7BD0" w:rsidP="00EE7BD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(preencher aqui [facultativo])</w:t>
            </w:r>
            <w:r>
              <w:rPr>
                <w:sz w:val="21"/>
                <w:szCs w:val="21"/>
              </w:rPr>
              <w:fldChar w:fldCharType="end"/>
            </w:r>
          </w:p>
        </w:tc>
      </w:tr>
      <w:tr w:rsidR="00EE7BD0" w14:paraId="2303E0E6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749569AC" w14:textId="77777777" w:rsidR="00EE7BD0" w:rsidRDefault="00EE7BD0" w:rsidP="00EE7BD0">
            <w:pPr>
              <w:rPr>
                <w:b/>
                <w:sz w:val="4"/>
                <w:szCs w:val="4"/>
              </w:rPr>
            </w:pPr>
          </w:p>
        </w:tc>
      </w:tr>
      <w:tr w:rsidR="00EE7BD0" w14:paraId="2ACBA2BB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66D7A34E" w14:textId="77777777" w:rsidR="00EE7BD0" w:rsidRDefault="00EE7BD0" w:rsidP="00EE7BD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AVALIAÇÃO GERAL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79A0D9AC" w14:textId="77777777" w:rsidR="00EE7BD0" w:rsidRDefault="00EE7BD0" w:rsidP="00EE7BD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EE7BD0" w14:paraId="448581C5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612EB487" w14:textId="77777777" w:rsidR="00EE7BD0" w:rsidRDefault="00EE7BD0" w:rsidP="00EE7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7D07BA7" w14:textId="3CAF1ABD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424A2FC" w14:textId="655BFC6A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C8D9E46" w14:textId="3D63713A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FFDBF85" w14:textId="0DACBD9A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A90DDB" w14:textId="0C937F23" w:rsidR="00EE7BD0" w:rsidRDefault="00EE7BD0" w:rsidP="00EE7B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7BD0" w14:paraId="7824B113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D03C08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 texto tem redação, vocabulário e conteúdo adequados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F9BD419" w14:textId="1EF75768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Marcar18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32"/>
          </w:p>
        </w:tc>
      </w:tr>
      <w:tr w:rsidR="00EE7BD0" w14:paraId="2733D2A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AA189E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 manuscrito apresenta-se organizado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27F42D6" w14:textId="7FD49947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Marcar19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33"/>
          </w:p>
        </w:tc>
      </w:tr>
      <w:tr w:rsidR="00EE7BD0" w14:paraId="18F0DC3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241786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Quando aplicado, indica a fonte de financiamento.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5A72987" w14:textId="6DC86CCC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Marcar20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34"/>
          </w:p>
        </w:tc>
      </w:tr>
      <w:tr w:rsidR="00EE7BD0" w14:paraId="09549CCC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D7FC" w14:textId="77777777" w:rsidR="00EE7BD0" w:rsidRDefault="00EE7BD0" w:rsidP="00EE7BD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Não existe suspeita de plágio ou aparente conflito de interesse.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36CC9F" w14:textId="2CB7E702" w:rsidR="00EE7BD0" w:rsidRDefault="00EE7BD0" w:rsidP="00EE7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Marcar21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35"/>
          </w:p>
        </w:tc>
      </w:tr>
      <w:tr w:rsidR="00EE7BD0" w14:paraId="15A82E2D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F7F5" w14:textId="4A4E4C23" w:rsidR="00EE7BD0" w:rsidRDefault="00EE7BD0" w:rsidP="00EE7BD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>
              <w:rPr>
                <w:sz w:val="21"/>
                <w:szCs w:val="21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(preencher aqui [facultativo])</w:t>
            </w:r>
            <w:r>
              <w:rPr>
                <w:sz w:val="21"/>
                <w:szCs w:val="21"/>
              </w:rPr>
              <w:fldChar w:fldCharType="end"/>
            </w:r>
          </w:p>
        </w:tc>
      </w:tr>
    </w:tbl>
    <w:p w14:paraId="7000225A" w14:textId="77777777" w:rsidR="00AB3036" w:rsidRDefault="00AB3036"/>
    <w:sectPr w:rsidR="00AB30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2CA78" w14:textId="77777777" w:rsidR="00107273" w:rsidRDefault="00107273">
      <w:r>
        <w:separator/>
      </w:r>
    </w:p>
  </w:endnote>
  <w:endnote w:type="continuationSeparator" w:id="0">
    <w:p w14:paraId="45285928" w14:textId="77777777" w:rsidR="00107273" w:rsidRDefault="00107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71F4E084-A450-1F40-9FA0-B58C4F6C89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D09E929-74F1-7545-9CA6-301A04BD7A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581F0E9-5612-1A43-B376-865D0C323927}"/>
    <w:embedBold r:id="rId4" w:fontKey="{F62E773A-5D7D-4D44-8402-8047E27D006D}"/>
    <w:embedItalic r:id="rId5" w:fontKey="{3E96D9C7-9E03-4949-B9F1-AA30FC9DDF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24A1941-9CD5-D540-B330-3273F9E335F2}"/>
    <w:embedBold r:id="rId7" w:fontKey="{118DF879-DA57-4944-9F26-834E12FAA00B}"/>
    <w:embedItalic r:id="rId8" w:fontKey="{50856C8D-9870-5C4E-B107-FDC834DF8B8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AB6E220-F7BC-6B4F-93AC-D861EA83916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898B1D5C-330B-F041-A579-1AAFC98FBC2E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1" w:fontKey="{CF557BC2-740E-274F-8363-FC02844140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2BC8F" w14:textId="77777777" w:rsidR="00AB3036" w:rsidRDefault="00AB30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5ACAC" w14:textId="77777777" w:rsidR="00AB3036" w:rsidRDefault="00AB303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4037" w:type="dxa"/>
      <w:tblInd w:w="680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4"/>
      <w:gridCol w:w="3753"/>
    </w:tblGrid>
    <w:tr w:rsidR="00AB3036" w14:paraId="3E1C2BEA" w14:textId="77777777">
      <w:trPr>
        <w:trHeight w:val="567"/>
      </w:trPr>
      <w:tc>
        <w:tcPr>
          <w:tcW w:w="284" w:type="dxa"/>
          <w:shd w:val="clear" w:color="auto" w:fill="000000"/>
          <w:vAlign w:val="center"/>
        </w:tcPr>
        <w:p w14:paraId="33DDFAD5" w14:textId="77777777" w:rsidR="00AB3036" w:rsidRDefault="00AB303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venir" w:eastAsia="Avenir" w:hAnsi="Avenir" w:cs="Avenir"/>
              <w:color w:val="000000"/>
              <w:sz w:val="2"/>
              <w:szCs w:val="2"/>
            </w:rPr>
          </w:pPr>
        </w:p>
      </w:tc>
      <w:tc>
        <w:tcPr>
          <w:tcW w:w="3754" w:type="dxa"/>
          <w:shd w:val="clear" w:color="auto" w:fill="D9D9D9"/>
          <w:vAlign w:val="center"/>
        </w:tcPr>
        <w:p w14:paraId="65EC87A1" w14:textId="77777777" w:rsidR="00AB3036" w:rsidRDefault="00000000">
          <w:pPr>
            <w:tabs>
              <w:tab w:val="center" w:pos="4252"/>
              <w:tab w:val="right" w:pos="8504"/>
            </w:tabs>
            <w:spacing w:after="0" w:line="240" w:lineRule="auto"/>
            <w:ind w:right="1032"/>
            <w:jc w:val="right"/>
            <w:rPr>
              <w:rFonts w:ascii="Avenir" w:eastAsia="Avenir" w:hAnsi="Avenir" w:cs="Avenir"/>
              <w:color w:val="FFFFFF"/>
            </w:rPr>
          </w:pPr>
          <w:r>
            <w:rPr>
              <w:rFonts w:ascii="Avenir" w:eastAsia="Avenir" w:hAnsi="Avenir" w:cs="Avenir"/>
              <w:color w:val="000000"/>
            </w:rPr>
            <w:t>REVISTA RADIAÇÕES</w:t>
          </w:r>
        </w:p>
      </w:tc>
    </w:tr>
  </w:tbl>
  <w:p w14:paraId="59CD9695" w14:textId="77777777" w:rsidR="00AB3036" w:rsidRDefault="00AB30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72C97" w14:textId="77777777" w:rsidR="00AB3036" w:rsidRDefault="00AB30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C2940" w14:textId="77777777" w:rsidR="00107273" w:rsidRDefault="00107273">
      <w:r>
        <w:separator/>
      </w:r>
    </w:p>
  </w:footnote>
  <w:footnote w:type="continuationSeparator" w:id="0">
    <w:p w14:paraId="3AC03167" w14:textId="77777777" w:rsidR="00107273" w:rsidRDefault="00107273">
      <w:r>
        <w:continuationSeparator/>
      </w:r>
    </w:p>
  </w:footnote>
  <w:footnote w:id="1">
    <w:p w14:paraId="2B3F4823" w14:textId="77777777" w:rsidR="00AB303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Grau de satisfação: 1 – Muito insatisfeito; 2 – Insatisfeito; 3 – Neutro; 4 – Satisfeito; 5 Muito satisfeito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E1A88" w14:textId="77777777" w:rsidR="00AB3036" w:rsidRDefault="00AB30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5131C" w14:textId="77777777" w:rsidR="00AB3036" w:rsidRDefault="00AB30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44EAA" w14:textId="77777777" w:rsidR="00AB3036" w:rsidRDefault="00AB30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F45637"/>
    <w:multiLevelType w:val="multilevel"/>
    <w:tmpl w:val="86061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5999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abnNKRFgyQwTYjCrFNCGXPKWIsurz91tv2jTonBCyCRzXJh05GX30tDTpbgduB7bQM5jnHu127yE092EWg+G1w==" w:salt="5MbH7BuWML+4iH2ZU1b4j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036"/>
    <w:rsid w:val="00031D0D"/>
    <w:rsid w:val="00107273"/>
    <w:rsid w:val="00AB3036"/>
    <w:rsid w:val="00EE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BAEAE2"/>
  <w15:docId w15:val="{A69EBFD0-8226-AD46-8246-1CA56012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379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379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379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character" w:customStyle="1" w:styleId="Ttulo1Carter">
    <w:name w:val="Título 1 Caráter"/>
    <w:basedOn w:val="Tipodeletrapredefinidodopargrafo"/>
    <w:uiPriority w:val="9"/>
    <w:rsid w:val="004379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rsid w:val="00437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4379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43799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437997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4379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3799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379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37997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4379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4379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379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3799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37997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3799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379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37997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37997"/>
    <w:rPr>
      <w:b/>
      <w:bCs/>
      <w:smallCaps/>
      <w:color w:val="2F5496" w:themeColor="accent1" w:themeShade="BF"/>
      <w:spacing w:val="5"/>
    </w:rPr>
  </w:style>
  <w:style w:type="paragraph" w:styleId="Reviso">
    <w:name w:val="Revision"/>
    <w:hidden/>
    <w:uiPriority w:val="99"/>
    <w:semiHidden/>
    <w:rsid w:val="00343E02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19687A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19687A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19687A"/>
    <w:rPr>
      <w:vertAlign w:val="superscript"/>
    </w:rPr>
  </w:style>
  <w:style w:type="paragraph" w:customStyle="1" w:styleId="Default">
    <w:name w:val="Default"/>
    <w:rsid w:val="008056F2"/>
    <w:pPr>
      <w:widowControl w:val="0"/>
      <w:autoSpaceDE w:val="0"/>
      <w:autoSpaceDN w:val="0"/>
      <w:adjustRightInd w:val="0"/>
    </w:pPr>
    <w:rPr>
      <w:rFonts w:eastAsia="Times New Roman"/>
      <w:color w:val="000000"/>
      <w:lang w:val="en-CA" w:eastAsia="en-CA"/>
    </w:rPr>
  </w:style>
  <w:style w:type="paragraph" w:styleId="Cabealho">
    <w:name w:val="header"/>
    <w:basedOn w:val="Normal"/>
    <w:link w:val="CabealhoCarter"/>
    <w:uiPriority w:val="99"/>
    <w:unhideWhenUsed/>
    <w:rsid w:val="0030608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06082"/>
  </w:style>
  <w:style w:type="paragraph" w:styleId="Rodap">
    <w:name w:val="footer"/>
    <w:basedOn w:val="Normal"/>
    <w:link w:val="RodapCarter"/>
    <w:uiPriority w:val="99"/>
    <w:unhideWhenUsed/>
    <w:rsid w:val="0030608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06082"/>
  </w:style>
  <w:style w:type="table" w:styleId="TabelacomGrelha">
    <w:name w:val="Table Grid"/>
    <w:basedOn w:val="Tabelanormal"/>
    <w:uiPriority w:val="39"/>
    <w:rsid w:val="00306082"/>
    <w:pPr>
      <w:spacing w:after="160" w:line="278" w:lineRule="auto"/>
    </w:pPr>
    <w:rPr>
      <w:rFonts w:ascii="Aptos" w:eastAsia="Aptos" w:hAnsi="Aptos" w:cs="Aptos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160" w:line="278" w:lineRule="auto"/>
    </w:pPr>
    <w:rPr>
      <w:rFonts w:ascii="Aptos" w:eastAsia="Aptos" w:hAnsi="Aptos" w:cs="Aptos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TIJX1m7EprmByyrmkvM4ADysbg==">CgMxLjAyD2lkLnozZHZpbHRiZGZnYjIPaWQubnVpNnI0cXhlM3BsMg9pZC5pcDFsZzU0a3QzZTkyD2lkLm41OXdrNTVsaHVoNDIPaWQuc3I0c20yN216YWg4Mg5pZC5ibHo4cmg4YTF4MjIPaWQuMmkybmx3eG83d2l2OAByITFQbkZOWWZ2VlNFUktuVWpsYXJ3eVJxT29oSm9LSE1YNw==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1527</Words>
  <Characters>8247</Characters>
  <Application>Microsoft Office Word</Application>
  <DocSecurity>0</DocSecurity>
  <Lines>68</Lines>
  <Paragraphs>19</Paragraphs>
  <ScaleCrop>false</ScaleCrop>
  <Company/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 Miguel Pereira</dc:creator>
  <cp:lastModifiedBy>Rui Miguel Pereira</cp:lastModifiedBy>
  <cp:revision>2</cp:revision>
  <dcterms:created xsi:type="dcterms:W3CDTF">2025-07-12T10:41:00Z</dcterms:created>
  <dcterms:modified xsi:type="dcterms:W3CDTF">2025-09-11T21:49:00Z</dcterms:modified>
</cp:coreProperties>
</file>